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62" w:rsidRDefault="00970362" w:rsidP="00970362">
      <w:r>
        <w:t>Eşit Ağırlık Bölümleri – Eşit Ağırlıktan Hangi Meslekler Olunur?</w:t>
      </w:r>
    </w:p>
    <w:p w:rsidR="00970362" w:rsidRDefault="00970362" w:rsidP="00970362">
      <w:r>
        <w:t>Hukuk Fakültesi</w:t>
      </w:r>
    </w:p>
    <w:p w:rsidR="00970362" w:rsidRDefault="00970362" w:rsidP="00970362">
      <w:r>
        <w:t>Hukuk</w:t>
      </w:r>
    </w:p>
    <w:p w:rsidR="00970362" w:rsidRDefault="00970362" w:rsidP="00970362">
      <w:r>
        <w:t>İktisadi – İdari Bilimler Bölümleri</w:t>
      </w:r>
    </w:p>
    <w:p w:rsidR="00970362" w:rsidRDefault="00970362" w:rsidP="00970362">
      <w:r>
        <w:t>İşletme</w:t>
      </w:r>
    </w:p>
    <w:p w:rsidR="00970362" w:rsidRDefault="00970362" w:rsidP="00970362">
      <w:r>
        <w:t>İktisat</w:t>
      </w:r>
    </w:p>
    <w:p w:rsidR="00970362" w:rsidRDefault="00970362" w:rsidP="00970362">
      <w:r>
        <w:t>Siyaset Bilimi ve Uluslararası İlişkiler</w:t>
      </w:r>
    </w:p>
    <w:p w:rsidR="00970362" w:rsidRDefault="00970362" w:rsidP="00970362">
      <w:r>
        <w:t>Uluslararası İlişkiler</w:t>
      </w:r>
    </w:p>
    <w:p w:rsidR="00970362" w:rsidRDefault="00970362" w:rsidP="00970362">
      <w:r>
        <w:t>Siyaset Bilimi</w:t>
      </w:r>
    </w:p>
    <w:p w:rsidR="00970362" w:rsidRDefault="00970362" w:rsidP="00970362">
      <w:r>
        <w:t>Siyaset Bilimi ve Kamu Yönetimi</w:t>
      </w:r>
    </w:p>
    <w:p w:rsidR="00970362" w:rsidRDefault="00970362" w:rsidP="00970362">
      <w:r>
        <w:t>Maliye</w:t>
      </w:r>
    </w:p>
    <w:p w:rsidR="00970362" w:rsidRDefault="00970362" w:rsidP="00970362">
      <w:r>
        <w:t>Yönetim Bilişim Sistemleri</w:t>
      </w:r>
    </w:p>
    <w:p w:rsidR="00970362" w:rsidRDefault="00970362" w:rsidP="00970362">
      <w:r>
        <w:t>Havacılık Yönetimi</w:t>
      </w:r>
    </w:p>
    <w:p w:rsidR="00970362" w:rsidRDefault="00970362" w:rsidP="00970362">
      <w:r>
        <w:t>Lojistik Yönetimi</w:t>
      </w:r>
    </w:p>
    <w:p w:rsidR="00970362" w:rsidRDefault="00970362" w:rsidP="00970362">
      <w:r>
        <w:t>Çalışma Ekonomisi ve Endüstri İlişkileri</w:t>
      </w:r>
    </w:p>
    <w:p w:rsidR="00970362" w:rsidRDefault="00970362" w:rsidP="00970362">
      <w:r>
        <w:t>Sağlık Yönetimi</w:t>
      </w:r>
    </w:p>
    <w:p w:rsidR="00970362" w:rsidRDefault="00970362" w:rsidP="00970362">
      <w:r>
        <w:t>Tapu Kadastro</w:t>
      </w:r>
    </w:p>
    <w:p w:rsidR="00970362" w:rsidRDefault="00970362" w:rsidP="00970362">
      <w:r>
        <w:t>Bankacılık</w:t>
      </w:r>
    </w:p>
    <w:p w:rsidR="00970362" w:rsidRDefault="00970362" w:rsidP="00970362">
      <w:r>
        <w:t>Denizcilik İşletmeleri Yönetimi</w:t>
      </w:r>
    </w:p>
    <w:p w:rsidR="00970362" w:rsidRDefault="00970362" w:rsidP="00970362">
      <w:r>
        <w:t>Turizm İşletmeciliği</w:t>
      </w:r>
    </w:p>
    <w:p w:rsidR="00970362" w:rsidRDefault="00970362" w:rsidP="00970362">
      <w:r>
        <w:t>Ekonometri</w:t>
      </w:r>
    </w:p>
    <w:p w:rsidR="00970362" w:rsidRDefault="00970362" w:rsidP="00970362">
      <w:r>
        <w:t>Bilgi ve Belge Yönetimi</w:t>
      </w:r>
    </w:p>
    <w:p w:rsidR="00970362" w:rsidRDefault="00970362" w:rsidP="00970362">
      <w:r>
        <w:t>Spor Yöneticiliği</w:t>
      </w:r>
    </w:p>
    <w:p w:rsidR="00970362" w:rsidRDefault="00970362" w:rsidP="00970362">
      <w:r>
        <w:t>Sermaye Piyasası</w:t>
      </w:r>
    </w:p>
    <w:p w:rsidR="00970362" w:rsidRDefault="00970362" w:rsidP="00970362">
      <w:r>
        <w:t>Kamu Yönetimi</w:t>
      </w:r>
    </w:p>
    <w:p w:rsidR="00970362" w:rsidRDefault="00970362" w:rsidP="00970362">
      <w:r>
        <w:t>Uluslararası Ticaret</w:t>
      </w:r>
    </w:p>
    <w:p w:rsidR="00970362" w:rsidRDefault="00970362" w:rsidP="00970362">
      <w:r>
        <w:t>Tarım Ekonomisi</w:t>
      </w:r>
    </w:p>
    <w:p w:rsidR="00970362" w:rsidRDefault="00970362" w:rsidP="00970362">
      <w:r>
        <w:lastRenderedPageBreak/>
        <w:t>Yerel Yönetimler</w:t>
      </w:r>
    </w:p>
    <w:p w:rsidR="00970362" w:rsidRDefault="00970362" w:rsidP="00970362">
      <w:r>
        <w:t>Aile ve Tüketici Bilimleri</w:t>
      </w:r>
    </w:p>
    <w:p w:rsidR="00970362" w:rsidRDefault="00970362" w:rsidP="00970362">
      <w:r>
        <w:t>İnsan Kaynakları Yönetimi</w:t>
      </w:r>
    </w:p>
    <w:p w:rsidR="00970362" w:rsidRDefault="00970362" w:rsidP="00970362">
      <w:r>
        <w:t>Grafik Tasarımı</w:t>
      </w:r>
    </w:p>
    <w:p w:rsidR="00970362" w:rsidRDefault="00970362" w:rsidP="00970362">
      <w:r>
        <w:t>Moda Tasarımı</w:t>
      </w:r>
    </w:p>
    <w:p w:rsidR="00970362" w:rsidRDefault="00970362" w:rsidP="00970362">
      <w:r>
        <w:t>Bankacılık ve Finans</w:t>
      </w:r>
    </w:p>
    <w:p w:rsidR="00970362" w:rsidRDefault="00970362" w:rsidP="00970362">
      <w:r>
        <w:t>Kültür Varlıklarını Koruma ve Onarım</w:t>
      </w:r>
    </w:p>
    <w:p w:rsidR="00970362" w:rsidRDefault="00970362" w:rsidP="00970362">
      <w:r>
        <w:t xml:space="preserve">Uygulamalı </w:t>
      </w:r>
      <w:proofErr w:type="gramStart"/>
      <w:r>
        <w:t>Yüksek okul</w:t>
      </w:r>
      <w:proofErr w:type="gramEnd"/>
      <w:r>
        <w:t xml:space="preserve"> Bölümleri</w:t>
      </w:r>
    </w:p>
    <w:p w:rsidR="00970362" w:rsidRDefault="00970362" w:rsidP="00970362">
      <w:r>
        <w:t>Fen – Edebiyat Bölümleri</w:t>
      </w:r>
    </w:p>
    <w:p w:rsidR="00970362" w:rsidRDefault="00970362" w:rsidP="00970362">
      <w:r>
        <w:t>Psikoloji</w:t>
      </w:r>
    </w:p>
    <w:p w:rsidR="00970362" w:rsidRDefault="00970362" w:rsidP="00970362">
      <w:r>
        <w:t>Sosyoloji</w:t>
      </w:r>
    </w:p>
    <w:p w:rsidR="00970362" w:rsidRDefault="00970362" w:rsidP="00970362">
      <w:r>
        <w:t>Felsefe</w:t>
      </w:r>
    </w:p>
    <w:p w:rsidR="00970362" w:rsidRDefault="00970362" w:rsidP="00970362">
      <w:r>
        <w:t>İç Mimarlık ve Çevre Tasarımı</w:t>
      </w:r>
    </w:p>
    <w:p w:rsidR="00970362" w:rsidRDefault="00970362" w:rsidP="00970362">
      <w:r>
        <w:t>Antropoloji</w:t>
      </w:r>
    </w:p>
    <w:p w:rsidR="00970362" w:rsidRDefault="00970362" w:rsidP="00970362">
      <w:r>
        <w:t>Arkeoloji</w:t>
      </w:r>
    </w:p>
    <w:p w:rsidR="00970362" w:rsidRDefault="00970362" w:rsidP="00970362">
      <w:r>
        <w:t>Eşit Ağırlık Öğretmenlik Bölümleri (Eğitim Fakültesi)</w:t>
      </w:r>
    </w:p>
    <w:p w:rsidR="00970362" w:rsidRDefault="00970362" w:rsidP="00970362">
      <w:r>
        <w:t>Rehberlik ve Psikolojik Danışmanlık</w:t>
      </w:r>
    </w:p>
    <w:p w:rsidR="00970362" w:rsidRDefault="00970362" w:rsidP="00970362">
      <w:r>
        <w:t>Sınıf Öğretmenliği</w:t>
      </w:r>
    </w:p>
    <w:p w:rsidR="00970362" w:rsidRDefault="00970362" w:rsidP="00970362">
      <w:r>
        <w:t>Çocuk Gelişimi</w:t>
      </w:r>
    </w:p>
    <w:p w:rsidR="00970362" w:rsidRDefault="00970362" w:rsidP="00970362">
      <w:r>
        <w:t>Sosyal Hizmet</w:t>
      </w:r>
    </w:p>
    <w:p w:rsidR="00970362" w:rsidRPr="00970362" w:rsidRDefault="00970362" w:rsidP="00970362">
      <w:pPr>
        <w:rPr>
          <w:b/>
        </w:rPr>
      </w:pPr>
      <w:r w:rsidRPr="00970362">
        <w:rPr>
          <w:b/>
        </w:rPr>
        <w:t>Eşit ağırlık bölümleri için iyi bir AYT çalışması şart!</w:t>
      </w:r>
    </w:p>
    <w:p w:rsidR="00970362" w:rsidRDefault="00970362" w:rsidP="00970362">
      <w:r>
        <w:t xml:space="preserve">Yukarıdaki bölümler, YÖK tarafından sunulan YÖK Atlas‘tan alındı. Bildiğin gibi AYT-eşit ağırlık – TM puanın hesaplanırken Matematik, Edebiyat, Tarih, Coğrafya gibi derslerden sorumlu oluyorsun. Sayısal dersleri Fizik, Kimya, Biyoloji gibi dersler sadece TYT için çalışmalara </w:t>
      </w:r>
      <w:proofErr w:type="gramStart"/>
      <w:r>
        <w:t>dahil</w:t>
      </w:r>
      <w:proofErr w:type="gramEnd"/>
      <w:r>
        <w:t xml:space="preserve"> oluyor. Aynı şekilde, Sözel dersleri olan Psikoloji, Mantık gibi dersler de AYT için Eşit ağırlık alanına </w:t>
      </w:r>
      <w:proofErr w:type="gramStart"/>
      <w:r>
        <w:t>dahil</w:t>
      </w:r>
      <w:proofErr w:type="gramEnd"/>
      <w:r>
        <w:t xml:space="preserve"> değil. Özellikle iyi bir derece istiyorsan Matematik dersini ihmal etmemeni tavsiye ediyoruz. </w:t>
      </w:r>
    </w:p>
    <w:p w:rsidR="000E171B" w:rsidRDefault="000E171B" w:rsidP="000E171B">
      <w:r>
        <w:t>TYT: %40</w:t>
      </w:r>
    </w:p>
    <w:p w:rsidR="000E171B" w:rsidRDefault="000E171B" w:rsidP="000E171B">
      <w:r>
        <w:t>TYT Türkçe: %33</w:t>
      </w:r>
    </w:p>
    <w:p w:rsidR="000E171B" w:rsidRDefault="000E171B" w:rsidP="000E171B">
      <w:r>
        <w:t>TYT Sosyal Bilimler: %17</w:t>
      </w:r>
    </w:p>
    <w:p w:rsidR="000E171B" w:rsidRDefault="000E171B" w:rsidP="000E171B">
      <w:r>
        <w:lastRenderedPageBreak/>
        <w:t>TYT Matematik: %33</w:t>
      </w:r>
    </w:p>
    <w:p w:rsidR="000E171B" w:rsidRDefault="000E171B" w:rsidP="000E171B">
      <w:r>
        <w:t>TYT Fen Bilimleri: %17</w:t>
      </w:r>
    </w:p>
    <w:p w:rsidR="000E171B" w:rsidRDefault="000E171B" w:rsidP="000E171B">
      <w:r>
        <w:t>AYT: %60</w:t>
      </w:r>
    </w:p>
    <w:p w:rsidR="000E171B" w:rsidRDefault="000E171B" w:rsidP="000E171B"/>
    <w:p w:rsidR="000E171B" w:rsidRDefault="000E171B" w:rsidP="000E171B">
      <w:r>
        <w:t>AYT Matematik: %30</w:t>
      </w:r>
    </w:p>
    <w:p w:rsidR="000E171B" w:rsidRDefault="000E171B" w:rsidP="000E171B">
      <w:r>
        <w:t>AYT Türk Dili ve Edebiyatı: %18</w:t>
      </w:r>
    </w:p>
    <w:p w:rsidR="000E171B" w:rsidRDefault="000E171B" w:rsidP="000E171B">
      <w:r>
        <w:t>AYT Tarih – 1: %7</w:t>
      </w:r>
    </w:p>
    <w:p w:rsidR="000E171B" w:rsidRDefault="000E171B" w:rsidP="000E171B">
      <w:r>
        <w:t>AYT Coğrafya – 1: %5</w:t>
      </w:r>
    </w:p>
    <w:p w:rsidR="00970362" w:rsidRDefault="00970362" w:rsidP="00970362"/>
    <w:p w:rsidR="004E14A1" w:rsidRDefault="004E14A1" w:rsidP="00970362">
      <w:bookmarkStart w:id="0" w:name="_GoBack"/>
      <w:bookmarkEnd w:id="0"/>
    </w:p>
    <w:sectPr w:rsidR="004E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62"/>
    <w:rsid w:val="000E171B"/>
    <w:rsid w:val="004E14A1"/>
    <w:rsid w:val="0097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2021-08-27T13:22:00Z</dcterms:created>
  <dcterms:modified xsi:type="dcterms:W3CDTF">2021-08-27T13:34:00Z</dcterms:modified>
</cp:coreProperties>
</file>